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D0E" w:rsidRPr="00F8799B" w:rsidRDefault="00AE2951" w:rsidP="00F8799B">
      <w:pPr>
        <w:pStyle w:val="c0"/>
        <w:shd w:val="clear" w:color="auto" w:fill="FFFFFF"/>
        <w:spacing w:before="0" w:beforeAutospacing="0" w:after="0" w:afterAutospacing="0" w:line="360" w:lineRule="auto"/>
        <w:jc w:val="center"/>
        <w:rPr>
          <w:rStyle w:val="c3"/>
          <w:b/>
          <w:sz w:val="28"/>
          <w:szCs w:val="28"/>
          <w:shd w:val="clear" w:color="auto" w:fill="FFFFFF"/>
        </w:rPr>
      </w:pPr>
      <w:r w:rsidRPr="00F8799B">
        <w:rPr>
          <w:b/>
          <w:sz w:val="28"/>
          <w:szCs w:val="28"/>
          <w:shd w:val="clear" w:color="auto" w:fill="FFFFFF"/>
        </w:rPr>
        <w:t>Труд в природе, как один из современных подходов экологического воспитания детей.</w:t>
      </w:r>
    </w:p>
    <w:p w:rsidR="00E33D0E" w:rsidRDefault="00E33D0E" w:rsidP="00E33D0E">
      <w:pPr>
        <w:pStyle w:val="c0"/>
        <w:shd w:val="clear" w:color="auto" w:fill="FFFFFF"/>
        <w:spacing w:before="0" w:beforeAutospacing="0" w:after="0" w:afterAutospacing="0" w:line="360" w:lineRule="auto"/>
        <w:jc w:val="right"/>
        <w:rPr>
          <w:rStyle w:val="c3"/>
          <w:rFonts w:eastAsiaTheme="majorEastAsia"/>
          <w:i/>
          <w:color w:val="000000"/>
          <w:sz w:val="28"/>
          <w:szCs w:val="28"/>
        </w:rPr>
      </w:pPr>
      <w:r>
        <w:rPr>
          <w:rStyle w:val="c3"/>
          <w:rFonts w:eastAsiaTheme="majorEastAsia"/>
          <w:i/>
          <w:color w:val="000000"/>
          <w:sz w:val="28"/>
          <w:szCs w:val="28"/>
        </w:rPr>
        <w:t>Меркушова Светлана Михайловна,</w:t>
      </w:r>
    </w:p>
    <w:p w:rsidR="00E33D0E" w:rsidRDefault="00E33D0E" w:rsidP="00E33D0E">
      <w:pPr>
        <w:pStyle w:val="c0"/>
        <w:shd w:val="clear" w:color="auto" w:fill="FFFFFF"/>
        <w:spacing w:before="0" w:beforeAutospacing="0" w:after="0" w:afterAutospacing="0" w:line="360" w:lineRule="auto"/>
        <w:jc w:val="right"/>
        <w:rPr>
          <w:rStyle w:val="c3"/>
          <w:rFonts w:eastAsiaTheme="majorEastAsia"/>
          <w:i/>
          <w:color w:val="000000"/>
          <w:sz w:val="28"/>
          <w:szCs w:val="28"/>
        </w:rPr>
      </w:pPr>
      <w:r>
        <w:rPr>
          <w:rStyle w:val="c3"/>
          <w:rFonts w:eastAsiaTheme="majorEastAsia"/>
          <w:i/>
          <w:color w:val="000000"/>
          <w:sz w:val="28"/>
          <w:szCs w:val="28"/>
        </w:rPr>
        <w:t>Николаева Лилия Владимировна</w:t>
      </w:r>
    </w:p>
    <w:p w:rsidR="00E33D0E" w:rsidRPr="00E33D0E" w:rsidRDefault="00E33D0E" w:rsidP="00F8799B">
      <w:pPr>
        <w:pStyle w:val="c0"/>
        <w:shd w:val="clear" w:color="auto" w:fill="FFFFFF"/>
        <w:spacing w:before="0" w:beforeAutospacing="0" w:after="0" w:afterAutospacing="0" w:line="360" w:lineRule="auto"/>
        <w:jc w:val="right"/>
        <w:rPr>
          <w:rFonts w:eastAsiaTheme="majorEastAsia"/>
          <w:i/>
          <w:color w:val="000000"/>
          <w:sz w:val="28"/>
          <w:szCs w:val="28"/>
        </w:rPr>
      </w:pPr>
      <w:r>
        <w:rPr>
          <w:rStyle w:val="c3"/>
          <w:rFonts w:eastAsiaTheme="majorEastAsia"/>
          <w:i/>
          <w:color w:val="000000"/>
          <w:sz w:val="28"/>
          <w:szCs w:val="28"/>
        </w:rPr>
        <w:t xml:space="preserve">             МБДОУ  детский сад №6 «Солнышко»</w:t>
      </w:r>
    </w:p>
    <w:p w:rsidR="00831359" w:rsidRDefault="00BF154F" w:rsidP="00E33D0E">
      <w:pPr>
        <w:spacing w:after="0" w:line="360" w:lineRule="auto"/>
        <w:jc w:val="right"/>
        <w:rPr>
          <w:rFonts w:ascii="Times New Roman" w:hAnsi="Times New Roman" w:cs="Times New Roman"/>
          <w:sz w:val="28"/>
          <w:szCs w:val="28"/>
        </w:rPr>
      </w:pPr>
      <w:r w:rsidRPr="00AE2951">
        <w:rPr>
          <w:rFonts w:ascii="Times New Roman" w:hAnsi="Times New Roman" w:cs="Times New Roman"/>
          <w:sz w:val="28"/>
          <w:szCs w:val="28"/>
          <w:shd w:val="clear" w:color="auto" w:fill="FFFFFF"/>
        </w:rPr>
        <w:t>Нас в любое время года</w:t>
      </w:r>
      <w:r w:rsidR="00F14FC5" w:rsidRPr="00AE2951">
        <w:rPr>
          <w:rFonts w:ascii="Times New Roman" w:hAnsi="Times New Roman" w:cs="Times New Roman"/>
          <w:sz w:val="28"/>
          <w:szCs w:val="28"/>
          <w:shd w:val="clear" w:color="auto" w:fill="FFFFFF"/>
        </w:rPr>
        <w:t>,</w:t>
      </w:r>
      <w:r w:rsidRPr="00AE2951">
        <w:rPr>
          <w:rFonts w:ascii="Times New Roman" w:hAnsi="Times New Roman" w:cs="Times New Roman"/>
          <w:sz w:val="28"/>
          <w:szCs w:val="28"/>
        </w:rPr>
        <w:br/>
      </w:r>
      <w:r w:rsidRPr="00AE2951">
        <w:rPr>
          <w:rFonts w:ascii="Times New Roman" w:hAnsi="Times New Roman" w:cs="Times New Roman"/>
          <w:sz w:val="28"/>
          <w:szCs w:val="28"/>
          <w:shd w:val="clear" w:color="auto" w:fill="FFFFFF"/>
        </w:rPr>
        <w:t>Учит мудрая природа:</w:t>
      </w:r>
      <w:r w:rsidRPr="00AE2951">
        <w:rPr>
          <w:rFonts w:ascii="Times New Roman" w:hAnsi="Times New Roman" w:cs="Times New Roman"/>
          <w:sz w:val="28"/>
          <w:szCs w:val="28"/>
        </w:rPr>
        <w:br/>
      </w:r>
      <w:r w:rsidRPr="00AE2951">
        <w:rPr>
          <w:rFonts w:ascii="Times New Roman" w:hAnsi="Times New Roman" w:cs="Times New Roman"/>
          <w:sz w:val="28"/>
          <w:szCs w:val="28"/>
          <w:shd w:val="clear" w:color="auto" w:fill="FFFFFF"/>
        </w:rPr>
        <w:t>Птицы учат пению.</w:t>
      </w:r>
      <w:r w:rsidRPr="00AE2951">
        <w:rPr>
          <w:rFonts w:ascii="Times New Roman" w:hAnsi="Times New Roman" w:cs="Times New Roman"/>
          <w:sz w:val="28"/>
          <w:szCs w:val="28"/>
        </w:rPr>
        <w:br/>
      </w:r>
      <w:r w:rsidRPr="00AE2951">
        <w:rPr>
          <w:rFonts w:ascii="Times New Roman" w:hAnsi="Times New Roman" w:cs="Times New Roman"/>
          <w:sz w:val="28"/>
          <w:szCs w:val="28"/>
          <w:shd w:val="clear" w:color="auto" w:fill="FFFFFF"/>
        </w:rPr>
        <w:t>Паучок терпению.</w:t>
      </w:r>
      <w:r w:rsidRPr="00AE2951">
        <w:rPr>
          <w:rFonts w:ascii="Times New Roman" w:hAnsi="Times New Roman" w:cs="Times New Roman"/>
          <w:sz w:val="28"/>
          <w:szCs w:val="28"/>
        </w:rPr>
        <w:br/>
      </w:r>
      <w:r w:rsidRPr="00AE2951">
        <w:rPr>
          <w:rFonts w:ascii="Times New Roman" w:hAnsi="Times New Roman" w:cs="Times New Roman"/>
          <w:sz w:val="28"/>
          <w:szCs w:val="28"/>
          <w:shd w:val="clear" w:color="auto" w:fill="FFFFFF"/>
        </w:rPr>
        <w:t>Пчелы в поле и в саду</w:t>
      </w:r>
      <w:r w:rsidR="00F14FC5" w:rsidRPr="00AE2951">
        <w:rPr>
          <w:rFonts w:ascii="Times New Roman" w:hAnsi="Times New Roman" w:cs="Times New Roman"/>
          <w:sz w:val="28"/>
          <w:szCs w:val="28"/>
          <w:shd w:val="clear" w:color="auto" w:fill="FFFFFF"/>
        </w:rPr>
        <w:t>,</w:t>
      </w:r>
      <w:r w:rsidRPr="00AE2951">
        <w:rPr>
          <w:rFonts w:ascii="Times New Roman" w:hAnsi="Times New Roman" w:cs="Times New Roman"/>
          <w:sz w:val="28"/>
          <w:szCs w:val="28"/>
        </w:rPr>
        <w:br/>
      </w:r>
      <w:r w:rsidRPr="00AE2951">
        <w:rPr>
          <w:rFonts w:ascii="Times New Roman" w:hAnsi="Times New Roman" w:cs="Times New Roman"/>
          <w:sz w:val="28"/>
          <w:szCs w:val="28"/>
          <w:shd w:val="clear" w:color="auto" w:fill="FFFFFF"/>
        </w:rPr>
        <w:t>Обучают нас труду.</w:t>
      </w:r>
      <w:r w:rsidRPr="00AE2951">
        <w:rPr>
          <w:rFonts w:ascii="Times New Roman" w:hAnsi="Times New Roman" w:cs="Times New Roman"/>
          <w:sz w:val="28"/>
          <w:szCs w:val="28"/>
        </w:rPr>
        <w:br/>
      </w:r>
      <w:r w:rsidRPr="00AE2951">
        <w:rPr>
          <w:rFonts w:ascii="Times New Roman" w:hAnsi="Times New Roman" w:cs="Times New Roman"/>
          <w:sz w:val="28"/>
          <w:szCs w:val="28"/>
          <w:shd w:val="clear" w:color="auto" w:fill="FFFFFF"/>
        </w:rPr>
        <w:t>(В. Орлов)</w:t>
      </w:r>
    </w:p>
    <w:p w:rsidR="0002348C" w:rsidRPr="0002348C" w:rsidRDefault="00831359" w:rsidP="0002348C">
      <w:pPr>
        <w:spacing w:after="0" w:line="360" w:lineRule="auto"/>
        <w:ind w:left="113" w:right="113" w:firstLine="709"/>
        <w:rPr>
          <w:rFonts w:ascii="Times New Roman" w:hAnsi="Times New Roman" w:cs="Times New Roman"/>
          <w:color w:val="000000" w:themeColor="text1"/>
          <w:sz w:val="28"/>
          <w:szCs w:val="28"/>
          <w:shd w:val="clear" w:color="auto" w:fill="FFFFFF"/>
        </w:rPr>
      </w:pPr>
      <w:r w:rsidRPr="00F8799B">
        <w:rPr>
          <w:rFonts w:ascii="Times New Roman" w:hAnsi="Times New Roman" w:cs="Times New Roman"/>
          <w:color w:val="000000" w:themeColor="text1"/>
          <w:sz w:val="28"/>
          <w:szCs w:val="28"/>
          <w:shd w:val="clear" w:color="auto" w:fill="FFFFFF"/>
        </w:rPr>
        <w:t>Любовь к природе – великое чувство. Любить природу может лишь тот, кто её знает и понимает, кто умеет видеть её. А чтобы человек научился этому, мы прививаем ему любовь к природе с самого раннего детства.</w:t>
      </w:r>
      <w:r w:rsidR="0002348C">
        <w:rPr>
          <w:rFonts w:ascii="Times New Roman" w:hAnsi="Times New Roman" w:cs="Times New Roman"/>
          <w:color w:val="000000" w:themeColor="text1"/>
          <w:sz w:val="28"/>
          <w:szCs w:val="28"/>
          <w:shd w:val="clear" w:color="auto" w:fill="FFFFFF"/>
        </w:rPr>
        <w:t xml:space="preserve"> </w:t>
      </w:r>
      <w:r w:rsidR="00BF154F" w:rsidRPr="00F8799B">
        <w:rPr>
          <w:rFonts w:ascii="Times New Roman" w:hAnsi="Times New Roman" w:cs="Times New Roman"/>
          <w:sz w:val="28"/>
          <w:szCs w:val="28"/>
          <w:shd w:val="clear" w:color="auto" w:fill="FFFFFF"/>
        </w:rPr>
        <w:t>Мы, воспитатели, пришли к выводу, что важным показателем экологической образованности дошкольников является их участие в трудовой деятельности.</w:t>
      </w:r>
      <w:r w:rsidR="00C533C5" w:rsidRPr="00F8799B">
        <w:rPr>
          <w:rFonts w:ascii="Times New Roman" w:hAnsi="Times New Roman" w:cs="Times New Roman"/>
          <w:sz w:val="28"/>
          <w:szCs w:val="28"/>
        </w:rPr>
        <w:t xml:space="preserve"> </w:t>
      </w:r>
      <w:r w:rsidR="00BF154F" w:rsidRPr="00F8799B">
        <w:rPr>
          <w:rFonts w:ascii="Times New Roman" w:hAnsi="Times New Roman" w:cs="Times New Roman"/>
          <w:sz w:val="28"/>
          <w:szCs w:val="28"/>
          <w:shd w:val="clear" w:color="auto" w:fill="FFFFFF"/>
        </w:rPr>
        <w:t>Труд в природе это единственный вид труда доступный детям дошкольного возраста.</w:t>
      </w:r>
    </w:p>
    <w:p w:rsidR="0002348C" w:rsidRDefault="00BF154F" w:rsidP="0002348C">
      <w:pPr>
        <w:shd w:val="clear" w:color="auto" w:fill="FFFFFF" w:themeFill="background1"/>
        <w:spacing w:after="0" w:line="360" w:lineRule="auto"/>
        <w:ind w:left="113" w:right="113" w:firstLine="709"/>
        <w:rPr>
          <w:rFonts w:ascii="Times New Roman" w:hAnsi="Times New Roman" w:cs="Times New Roman"/>
          <w:sz w:val="28"/>
          <w:szCs w:val="28"/>
        </w:rPr>
      </w:pPr>
      <w:r w:rsidRPr="00F8799B">
        <w:rPr>
          <w:rFonts w:ascii="Times New Roman" w:hAnsi="Times New Roman" w:cs="Times New Roman"/>
          <w:sz w:val="28"/>
          <w:szCs w:val="28"/>
        </w:rPr>
        <w:t>Экологическая направленность трудовой деятельности предполагает осознание детьми экологических потребностей живых существ, установление взаимосвязи между способами ухода и улучшением состояния природных объектов. Трудовая деятельность привлекает многих детей. Они охотно откликаются на призыв помочь взрослому по уходу за растениями и животными. Самое главное вызвать у ребенка интерес, тогда и отдача будет видна сразу. В процессе трудовой деятельности отрабатываются практические навыки, формируется определенный тип поведения и отношения к природе.</w:t>
      </w:r>
      <w:r w:rsidRPr="00784DCA">
        <w:rPr>
          <w:rFonts w:ascii="Times New Roman" w:hAnsi="Times New Roman" w:cs="Times New Roman"/>
          <w:color w:val="FF0000"/>
          <w:sz w:val="28"/>
          <w:szCs w:val="28"/>
          <w:shd w:val="clear" w:color="auto" w:fill="FFFFFF"/>
        </w:rPr>
        <w:t xml:space="preserve"> </w:t>
      </w:r>
      <w:r w:rsidRPr="00F8799B">
        <w:rPr>
          <w:rFonts w:ascii="Times New Roman" w:hAnsi="Times New Roman" w:cs="Times New Roman"/>
          <w:sz w:val="28"/>
          <w:szCs w:val="28"/>
          <w:shd w:val="clear" w:color="auto" w:fill="FFFFFF"/>
        </w:rPr>
        <w:t>В.А.</w:t>
      </w:r>
      <w:r w:rsidRPr="00F8799B">
        <w:rPr>
          <w:rStyle w:val="apple-converted-space"/>
          <w:rFonts w:ascii="Times New Roman" w:hAnsi="Times New Roman" w:cs="Times New Roman"/>
          <w:sz w:val="28"/>
          <w:szCs w:val="28"/>
          <w:shd w:val="clear" w:color="auto" w:fill="FFFFFF" w:themeFill="background1"/>
        </w:rPr>
        <w:t> </w:t>
      </w:r>
      <w:r w:rsidRPr="00F8799B">
        <w:rPr>
          <w:rStyle w:val="wo"/>
          <w:rFonts w:ascii="Times New Roman" w:hAnsi="Times New Roman" w:cs="Times New Roman"/>
          <w:sz w:val="28"/>
          <w:szCs w:val="28"/>
          <w:shd w:val="clear" w:color="auto" w:fill="FFFFFF" w:themeFill="background1"/>
        </w:rPr>
        <w:t>Сухомлинск</w:t>
      </w:r>
      <w:r w:rsidR="00F14FC5" w:rsidRPr="00F8799B">
        <w:rPr>
          <w:rStyle w:val="wo"/>
          <w:rFonts w:ascii="Times New Roman" w:hAnsi="Times New Roman" w:cs="Times New Roman"/>
          <w:sz w:val="28"/>
          <w:szCs w:val="28"/>
          <w:shd w:val="clear" w:color="auto" w:fill="FFFFFF" w:themeFill="background1"/>
        </w:rPr>
        <w:t xml:space="preserve">ий </w:t>
      </w:r>
      <w:r w:rsidR="00F14FC5" w:rsidRPr="00F8799B">
        <w:rPr>
          <w:rFonts w:ascii="Times New Roman" w:hAnsi="Times New Roman" w:cs="Times New Roman"/>
          <w:sz w:val="28"/>
          <w:szCs w:val="28"/>
          <w:shd w:val="clear" w:color="auto" w:fill="FFFFFF"/>
        </w:rPr>
        <w:t>считал</w:t>
      </w:r>
      <w:r w:rsidRPr="00F8799B">
        <w:rPr>
          <w:rFonts w:ascii="Times New Roman" w:hAnsi="Times New Roman" w:cs="Times New Roman"/>
          <w:sz w:val="28"/>
          <w:szCs w:val="28"/>
          <w:shd w:val="clear" w:color="auto" w:fill="FFFFFF"/>
        </w:rPr>
        <w:t>, что труд позволяет наиболее полно и ярко раскрыть природны</w:t>
      </w:r>
      <w:r w:rsidR="00F14FC5" w:rsidRPr="00F8799B">
        <w:rPr>
          <w:rFonts w:ascii="Times New Roman" w:hAnsi="Times New Roman" w:cs="Times New Roman"/>
          <w:sz w:val="28"/>
          <w:szCs w:val="28"/>
          <w:shd w:val="clear" w:color="auto" w:fill="FFFFFF"/>
        </w:rPr>
        <w:t xml:space="preserve">е задатки и склонности ребенка. </w:t>
      </w:r>
      <w:r w:rsidRPr="00F8799B">
        <w:rPr>
          <w:rFonts w:ascii="Times New Roman" w:hAnsi="Times New Roman" w:cs="Times New Roman"/>
          <w:sz w:val="28"/>
          <w:szCs w:val="28"/>
          <w:shd w:val="clear" w:color="auto" w:fill="FFFFFF"/>
        </w:rPr>
        <w:t xml:space="preserve">В </w:t>
      </w:r>
      <w:r w:rsidRPr="00F8799B">
        <w:rPr>
          <w:rFonts w:ascii="Times New Roman" w:hAnsi="Times New Roman" w:cs="Times New Roman"/>
          <w:sz w:val="28"/>
          <w:szCs w:val="28"/>
          <w:shd w:val="clear" w:color="auto" w:fill="FFFFFF"/>
        </w:rPr>
        <w:lastRenderedPageBreak/>
        <w:t>каждом ребенке дремлют задатки каких-то способностей. Эти задатки как порох</w:t>
      </w:r>
      <w:r w:rsidRPr="00F8799B">
        <w:rPr>
          <w:rStyle w:val="wo"/>
          <w:rFonts w:ascii="Times New Roman" w:hAnsi="Times New Roman" w:cs="Times New Roman"/>
          <w:sz w:val="28"/>
          <w:szCs w:val="28"/>
          <w:shd w:val="clear" w:color="auto" w:fill="FFFFFF" w:themeFill="background1"/>
        </w:rPr>
        <w:t>: чтобы зажечь</w:t>
      </w:r>
      <w:r w:rsidRPr="00F8799B">
        <w:rPr>
          <w:rFonts w:ascii="Times New Roman" w:hAnsi="Times New Roman" w:cs="Times New Roman"/>
          <w:sz w:val="28"/>
          <w:szCs w:val="28"/>
          <w:shd w:val="clear" w:color="auto" w:fill="FFFFFF" w:themeFill="background1"/>
        </w:rPr>
        <w:t>,</w:t>
      </w:r>
      <w:r w:rsidRPr="00F8799B">
        <w:rPr>
          <w:rFonts w:ascii="Times New Roman" w:hAnsi="Times New Roman" w:cs="Times New Roman"/>
          <w:sz w:val="28"/>
          <w:szCs w:val="28"/>
          <w:shd w:val="clear" w:color="auto" w:fill="FFFFFF"/>
        </w:rPr>
        <w:t xml:space="preserve"> необходима искра.</w:t>
      </w:r>
    </w:p>
    <w:p w:rsidR="0002348C" w:rsidRDefault="00BF154F" w:rsidP="0002348C">
      <w:pPr>
        <w:shd w:val="clear" w:color="auto" w:fill="FFFFFF" w:themeFill="background1"/>
        <w:spacing w:after="0" w:line="360" w:lineRule="auto"/>
        <w:ind w:left="113" w:right="113" w:firstLine="709"/>
        <w:rPr>
          <w:rFonts w:ascii="Times New Roman" w:hAnsi="Times New Roman" w:cs="Times New Roman"/>
          <w:sz w:val="28"/>
          <w:szCs w:val="28"/>
        </w:rPr>
      </w:pPr>
      <w:r w:rsidRPr="00F8799B">
        <w:rPr>
          <w:rFonts w:ascii="Times New Roman" w:hAnsi="Times New Roman" w:cs="Times New Roman"/>
          <w:sz w:val="28"/>
          <w:szCs w:val="28"/>
          <w:shd w:val="clear" w:color="auto" w:fill="FFFFFF"/>
        </w:rPr>
        <w:t xml:space="preserve">Для того чтобы создать у детей устойчивое положительное отношение к повседневной, однообразной, но столь нужной работе необходимо правильно и эффективно организовать труд </w:t>
      </w:r>
      <w:r w:rsidR="0002348C">
        <w:rPr>
          <w:rFonts w:ascii="Times New Roman" w:hAnsi="Times New Roman" w:cs="Times New Roman"/>
          <w:sz w:val="28"/>
          <w:szCs w:val="28"/>
          <w:shd w:val="clear" w:color="auto" w:fill="FFFFFF"/>
        </w:rPr>
        <w:t xml:space="preserve"> </w:t>
      </w:r>
      <w:r w:rsidRPr="00F8799B">
        <w:rPr>
          <w:rFonts w:ascii="Times New Roman" w:hAnsi="Times New Roman" w:cs="Times New Roman"/>
          <w:sz w:val="28"/>
          <w:szCs w:val="28"/>
          <w:shd w:val="clear" w:color="auto" w:fill="FFFFFF"/>
        </w:rPr>
        <w:t>детей.</w:t>
      </w:r>
    </w:p>
    <w:p w:rsidR="0002348C" w:rsidRDefault="00BF154F" w:rsidP="0002348C">
      <w:pPr>
        <w:shd w:val="clear" w:color="auto" w:fill="FFFFFF" w:themeFill="background1"/>
        <w:spacing w:after="0" w:line="360" w:lineRule="auto"/>
        <w:ind w:left="113" w:right="113" w:firstLine="709"/>
        <w:rPr>
          <w:rFonts w:ascii="Times New Roman" w:hAnsi="Times New Roman" w:cs="Times New Roman"/>
          <w:sz w:val="28"/>
          <w:szCs w:val="28"/>
        </w:rPr>
      </w:pPr>
      <w:r w:rsidRPr="00F8799B">
        <w:rPr>
          <w:rFonts w:ascii="Times New Roman" w:hAnsi="Times New Roman" w:cs="Times New Roman"/>
          <w:sz w:val="28"/>
          <w:szCs w:val="28"/>
          <w:shd w:val="clear" w:color="auto" w:fill="FFFFFF"/>
        </w:rPr>
        <w:t>Формы организации труда детей в природе разнообразны.</w:t>
      </w:r>
      <w:r w:rsidRPr="00F8799B">
        <w:rPr>
          <w:rFonts w:ascii="Times New Roman" w:hAnsi="Times New Roman" w:cs="Times New Roman"/>
          <w:sz w:val="28"/>
          <w:szCs w:val="28"/>
        </w:rPr>
        <w:br/>
      </w:r>
      <w:r w:rsidRPr="00F8799B">
        <w:rPr>
          <w:rFonts w:ascii="Times New Roman" w:hAnsi="Times New Roman" w:cs="Times New Roman"/>
          <w:sz w:val="28"/>
          <w:szCs w:val="28"/>
          <w:shd w:val="clear" w:color="auto" w:fill="FFFFFF"/>
        </w:rPr>
        <w:t>Это занятия, повседневный труд, поручения, дежурства, коллективный труд.</w:t>
      </w:r>
    </w:p>
    <w:p w:rsidR="00BF154F" w:rsidRPr="00F8799B" w:rsidRDefault="00BF154F" w:rsidP="0002348C">
      <w:pPr>
        <w:shd w:val="clear" w:color="auto" w:fill="FFFFFF" w:themeFill="background1"/>
        <w:spacing w:after="0" w:line="360" w:lineRule="auto"/>
        <w:ind w:left="113" w:right="113" w:firstLine="709"/>
        <w:rPr>
          <w:rFonts w:ascii="Times New Roman" w:hAnsi="Times New Roman" w:cs="Times New Roman"/>
          <w:sz w:val="28"/>
          <w:szCs w:val="28"/>
          <w:shd w:val="clear" w:color="auto" w:fill="F6F6F6"/>
        </w:rPr>
      </w:pPr>
      <w:r w:rsidRPr="00F8799B">
        <w:rPr>
          <w:rFonts w:ascii="Times New Roman" w:hAnsi="Times New Roman" w:cs="Times New Roman"/>
          <w:sz w:val="28"/>
          <w:szCs w:val="28"/>
          <w:shd w:val="clear" w:color="auto" w:fill="FFFFFF"/>
        </w:rPr>
        <w:t>В нашем детском саду для этого созданы замечательные условия.</w:t>
      </w:r>
      <w:r w:rsidRPr="00F8799B">
        <w:rPr>
          <w:rFonts w:ascii="Times New Roman" w:hAnsi="Times New Roman" w:cs="Times New Roman"/>
          <w:sz w:val="28"/>
          <w:szCs w:val="28"/>
        </w:rPr>
        <w:br/>
      </w:r>
      <w:r w:rsidRPr="00F8799B">
        <w:rPr>
          <w:rFonts w:ascii="Times New Roman" w:hAnsi="Times New Roman" w:cs="Times New Roman"/>
          <w:sz w:val="28"/>
          <w:szCs w:val="28"/>
          <w:shd w:val="clear" w:color="auto" w:fill="FFFFFF"/>
        </w:rPr>
        <w:t>Занятия проводятся в «зимнем саду»,</w:t>
      </w:r>
      <w:r w:rsidR="00F85130" w:rsidRPr="00F8799B">
        <w:rPr>
          <w:rFonts w:ascii="Times New Roman" w:hAnsi="Times New Roman" w:cs="Times New Roman"/>
          <w:sz w:val="28"/>
          <w:szCs w:val="28"/>
          <w:shd w:val="clear" w:color="auto" w:fill="FFFFFF"/>
        </w:rPr>
        <w:t xml:space="preserve"> </w:t>
      </w:r>
      <w:r w:rsidR="00831359" w:rsidRPr="00F8799B">
        <w:rPr>
          <w:rFonts w:ascii="Times New Roman" w:hAnsi="Times New Roman" w:cs="Times New Roman"/>
          <w:sz w:val="28"/>
          <w:szCs w:val="28"/>
          <w:shd w:val="clear" w:color="auto" w:fill="FFFFFF"/>
        </w:rPr>
        <w:t xml:space="preserve">в группе, </w:t>
      </w:r>
      <w:r w:rsidRPr="00F8799B">
        <w:rPr>
          <w:rFonts w:ascii="Times New Roman" w:hAnsi="Times New Roman" w:cs="Times New Roman"/>
          <w:sz w:val="28"/>
          <w:szCs w:val="28"/>
          <w:shd w:val="clear" w:color="auto" w:fill="FFFFFF"/>
        </w:rPr>
        <w:t xml:space="preserve">на огороде и в цветнике. В ходе занятий дети получают первоначальные сведения о жизни растений, животных, узнают, какие условия нужны для их выращивания, приобретают необходимые трудовые навыки и умения, которые затем закрепляются в повседневной жизни. </w:t>
      </w:r>
    </w:p>
    <w:p w:rsidR="0002348C" w:rsidRDefault="00BF154F" w:rsidP="0002348C">
      <w:pPr>
        <w:shd w:val="clear" w:color="auto" w:fill="FFFFFF" w:themeFill="background1"/>
        <w:spacing w:after="0" w:line="360" w:lineRule="auto"/>
        <w:ind w:left="113" w:right="113" w:firstLine="709"/>
        <w:rPr>
          <w:rFonts w:ascii="Times New Roman" w:hAnsi="Times New Roman" w:cs="Times New Roman"/>
          <w:sz w:val="28"/>
          <w:szCs w:val="28"/>
        </w:rPr>
      </w:pPr>
      <w:r w:rsidRPr="00F8799B">
        <w:rPr>
          <w:rFonts w:ascii="Times New Roman" w:hAnsi="Times New Roman" w:cs="Times New Roman"/>
          <w:sz w:val="28"/>
          <w:szCs w:val="28"/>
          <w:shd w:val="clear" w:color="auto" w:fill="FFFFFF"/>
        </w:rPr>
        <w:t>Используя такую форму работы как повседневный труд воспитатель, работая вместе с детьми, ставит конкретную задачу, намечает, какой они получат результат, по мере надобности показывает нужные приемы, сообщает знания, но делает это по ходу выполнения работы. Например, на территории детского сада есть огород, где за каждой группой закреплена своя грядка. Дети и воспитатели вместе решают, что будет расти на грядке, затем сажают, ухаживают и собирают урожай. Вокруг детского сада и на каждом участке разбиты красивейшие клумбы с многообразием цветов. Ранней весной дети вместе с воспитателем сеют семена цветов на рассаду в группе. В начале лета помогают высаживать ее на клумбы, поливают, рыхлят, помогают убирать сорняки, а осенью собирать семена.</w:t>
      </w:r>
    </w:p>
    <w:p w:rsidR="00831359" w:rsidRPr="00F8799B" w:rsidRDefault="00BF154F" w:rsidP="0002348C">
      <w:pPr>
        <w:shd w:val="clear" w:color="auto" w:fill="FFFFFF" w:themeFill="background1"/>
        <w:spacing w:after="0" w:line="360" w:lineRule="auto"/>
        <w:ind w:left="113" w:right="113" w:firstLine="709"/>
        <w:rPr>
          <w:rFonts w:ascii="Times New Roman" w:hAnsi="Times New Roman" w:cs="Times New Roman"/>
          <w:sz w:val="28"/>
          <w:szCs w:val="28"/>
          <w:shd w:val="clear" w:color="auto" w:fill="FFFFFF"/>
        </w:rPr>
      </w:pPr>
      <w:r w:rsidRPr="00F8799B">
        <w:rPr>
          <w:rFonts w:ascii="Times New Roman" w:hAnsi="Times New Roman" w:cs="Times New Roman"/>
          <w:sz w:val="28"/>
          <w:szCs w:val="28"/>
          <w:shd w:val="clear" w:color="auto" w:fill="FFFFFF"/>
        </w:rPr>
        <w:t>В младших группах, где трудовая деятельность только осваивается</w:t>
      </w:r>
      <w:r w:rsidR="00AE2951" w:rsidRPr="00F8799B">
        <w:rPr>
          <w:rFonts w:ascii="Times New Roman" w:hAnsi="Times New Roman" w:cs="Times New Roman"/>
          <w:sz w:val="28"/>
          <w:szCs w:val="28"/>
          <w:shd w:val="clear" w:color="auto" w:fill="FFFFFF"/>
        </w:rPr>
        <w:t>,</w:t>
      </w:r>
      <w:r w:rsidRPr="00F8799B">
        <w:rPr>
          <w:rFonts w:ascii="Times New Roman" w:hAnsi="Times New Roman" w:cs="Times New Roman"/>
          <w:sz w:val="28"/>
          <w:szCs w:val="28"/>
          <w:shd w:val="clear" w:color="auto" w:fill="FFFFFF"/>
        </w:rPr>
        <w:t xml:space="preserve"> особое </w:t>
      </w:r>
      <w:r w:rsidR="00F14FC5" w:rsidRPr="00F8799B">
        <w:rPr>
          <w:rFonts w:ascii="Times New Roman" w:hAnsi="Times New Roman" w:cs="Times New Roman"/>
          <w:sz w:val="28"/>
          <w:szCs w:val="28"/>
          <w:shd w:val="clear" w:color="auto" w:fill="FFFFFF"/>
        </w:rPr>
        <w:t>внимание уделяется</w:t>
      </w:r>
      <w:r w:rsidRPr="00F8799B">
        <w:rPr>
          <w:rFonts w:ascii="Times New Roman" w:hAnsi="Times New Roman" w:cs="Times New Roman"/>
          <w:sz w:val="28"/>
          <w:szCs w:val="28"/>
          <w:shd w:val="clear" w:color="auto" w:fill="FFFFFF"/>
        </w:rPr>
        <w:t xml:space="preserve"> индивидуальны</w:t>
      </w:r>
      <w:r w:rsidR="00F14FC5" w:rsidRPr="00F8799B">
        <w:rPr>
          <w:rFonts w:ascii="Times New Roman" w:hAnsi="Times New Roman" w:cs="Times New Roman"/>
          <w:sz w:val="28"/>
          <w:szCs w:val="28"/>
          <w:shd w:val="clear" w:color="auto" w:fill="FFFFFF"/>
        </w:rPr>
        <w:t>м</w:t>
      </w:r>
      <w:r w:rsidRPr="00F8799B">
        <w:rPr>
          <w:rFonts w:ascii="Times New Roman" w:hAnsi="Times New Roman" w:cs="Times New Roman"/>
          <w:sz w:val="28"/>
          <w:szCs w:val="28"/>
          <w:shd w:val="clear" w:color="auto" w:fill="FFFFFF"/>
        </w:rPr>
        <w:t xml:space="preserve"> поручения</w:t>
      </w:r>
      <w:r w:rsidR="00F14FC5" w:rsidRPr="00F8799B">
        <w:rPr>
          <w:rFonts w:ascii="Times New Roman" w:hAnsi="Times New Roman" w:cs="Times New Roman"/>
          <w:sz w:val="28"/>
          <w:szCs w:val="28"/>
          <w:shd w:val="clear" w:color="auto" w:fill="FFFFFF"/>
        </w:rPr>
        <w:t>м</w:t>
      </w:r>
      <w:r w:rsidRPr="00F8799B">
        <w:rPr>
          <w:rFonts w:ascii="Times New Roman" w:hAnsi="Times New Roman" w:cs="Times New Roman"/>
          <w:sz w:val="28"/>
          <w:szCs w:val="28"/>
          <w:shd w:val="clear" w:color="auto" w:fill="FFFFFF"/>
        </w:rPr>
        <w:t xml:space="preserve">. Это дает возможность научить малыша трудовым действиям, оказать ему помощь, проконтролировать выполнение трудовых операций, оценить деятельность, учесть индивидуальные особенности. В процессе труда ребенок учится планировать работу, подбирать материалы и инструменты, намечать </w:t>
      </w:r>
      <w:r w:rsidRPr="00F8799B">
        <w:rPr>
          <w:rFonts w:ascii="Times New Roman" w:hAnsi="Times New Roman" w:cs="Times New Roman"/>
          <w:sz w:val="28"/>
          <w:szCs w:val="28"/>
          <w:shd w:val="clear" w:color="auto" w:fill="FFFFFF"/>
        </w:rPr>
        <w:lastRenderedPageBreak/>
        <w:t>последовательность операций, оценивать результаты и т.д. эффективнее, если наблюдение связано с трудом.</w:t>
      </w:r>
    </w:p>
    <w:p w:rsidR="0002348C" w:rsidRDefault="00A01082" w:rsidP="0002348C">
      <w:pPr>
        <w:shd w:val="clear" w:color="auto" w:fill="FFFFFF" w:themeFill="background1"/>
        <w:spacing w:after="0" w:line="360" w:lineRule="auto"/>
        <w:ind w:left="113" w:right="113" w:firstLine="709"/>
        <w:rPr>
          <w:rFonts w:ascii="Times New Roman" w:hAnsi="Times New Roman" w:cs="Times New Roman"/>
          <w:sz w:val="28"/>
          <w:szCs w:val="28"/>
        </w:rPr>
      </w:pPr>
      <w:r w:rsidRPr="00F8799B">
        <w:rPr>
          <w:rFonts w:ascii="Times New Roman" w:hAnsi="Times New Roman" w:cs="Times New Roman"/>
          <w:color w:val="000000" w:themeColor="text1"/>
          <w:sz w:val="28"/>
          <w:szCs w:val="28"/>
          <w:shd w:val="clear" w:color="auto" w:fill="FFFFFF"/>
        </w:rPr>
        <w:t>В детском саду имеется «зимний сад», в котором дети дежурят, кормят, наблюдают и ухаживают за разными животными, рыбками и растениями</w:t>
      </w:r>
      <w:r w:rsidR="008F195F" w:rsidRPr="00F8799B">
        <w:rPr>
          <w:rFonts w:ascii="Times New Roman" w:hAnsi="Times New Roman" w:cs="Times New Roman"/>
          <w:color w:val="000000" w:themeColor="text1"/>
          <w:sz w:val="28"/>
          <w:szCs w:val="28"/>
          <w:shd w:val="clear" w:color="auto" w:fill="FFFFFF"/>
        </w:rPr>
        <w:t>.</w:t>
      </w:r>
      <w:r w:rsidR="00C1141A" w:rsidRPr="00F8799B">
        <w:rPr>
          <w:rFonts w:ascii="Times New Roman" w:hAnsi="Times New Roman" w:cs="Times New Roman"/>
          <w:color w:val="000000" w:themeColor="text1"/>
          <w:sz w:val="28"/>
          <w:szCs w:val="28"/>
          <w:shd w:val="clear" w:color="auto" w:fill="FFFFFF"/>
        </w:rPr>
        <w:t xml:space="preserve"> </w:t>
      </w:r>
      <w:r w:rsidR="00BF154F" w:rsidRPr="00F8799B">
        <w:rPr>
          <w:rFonts w:ascii="Times New Roman" w:hAnsi="Times New Roman" w:cs="Times New Roman"/>
          <w:sz w:val="28"/>
          <w:szCs w:val="28"/>
          <w:shd w:val="clear" w:color="auto" w:fill="FFFFFF"/>
        </w:rPr>
        <w:t>Дежурство</w:t>
      </w:r>
      <w:r w:rsidR="00F8799B">
        <w:rPr>
          <w:rFonts w:ascii="Times New Roman" w:hAnsi="Times New Roman" w:cs="Times New Roman"/>
          <w:sz w:val="28"/>
          <w:szCs w:val="28"/>
          <w:shd w:val="clear" w:color="auto" w:fill="FFFFFF"/>
        </w:rPr>
        <w:t xml:space="preserve">, </w:t>
      </w:r>
      <w:r w:rsidR="008F195F" w:rsidRPr="00F8799B">
        <w:rPr>
          <w:rFonts w:ascii="Times New Roman" w:hAnsi="Times New Roman" w:cs="Times New Roman"/>
          <w:sz w:val="28"/>
          <w:szCs w:val="28"/>
          <w:shd w:val="clear" w:color="auto" w:fill="FFFFFF"/>
        </w:rPr>
        <w:t xml:space="preserve">начинается со старшей группы, </w:t>
      </w:r>
      <w:r w:rsidR="00BF154F" w:rsidRPr="00F8799B">
        <w:rPr>
          <w:rFonts w:ascii="Times New Roman" w:hAnsi="Times New Roman" w:cs="Times New Roman"/>
          <w:sz w:val="28"/>
          <w:szCs w:val="28"/>
          <w:shd w:val="clear" w:color="auto" w:fill="FFFFFF"/>
        </w:rPr>
        <w:t>предполагает поочередное выполнение дет</w:t>
      </w:r>
      <w:r w:rsidR="00911015">
        <w:rPr>
          <w:rFonts w:ascii="Times New Roman" w:hAnsi="Times New Roman" w:cs="Times New Roman"/>
          <w:sz w:val="28"/>
          <w:szCs w:val="28"/>
          <w:shd w:val="clear" w:color="auto" w:fill="FFFFFF"/>
        </w:rPr>
        <w:t xml:space="preserve">ьми постоянного и определенного </w:t>
      </w:r>
      <w:r w:rsidR="00BF154F" w:rsidRPr="00F8799B">
        <w:rPr>
          <w:rFonts w:ascii="Times New Roman" w:hAnsi="Times New Roman" w:cs="Times New Roman"/>
          <w:sz w:val="28"/>
          <w:szCs w:val="28"/>
          <w:shd w:val="clear" w:color="auto" w:fill="FFFFFF"/>
        </w:rPr>
        <w:t>круга обязанностей</w:t>
      </w:r>
      <w:r w:rsidR="008F195F" w:rsidRPr="00F8799B">
        <w:rPr>
          <w:rFonts w:ascii="Times New Roman" w:hAnsi="Times New Roman" w:cs="Times New Roman"/>
          <w:sz w:val="28"/>
          <w:szCs w:val="28"/>
          <w:shd w:val="clear" w:color="auto" w:fill="FFFFFF"/>
        </w:rPr>
        <w:t xml:space="preserve">. </w:t>
      </w:r>
      <w:r w:rsidR="00BF154F" w:rsidRPr="00F8799B">
        <w:rPr>
          <w:rFonts w:ascii="Times New Roman" w:hAnsi="Times New Roman" w:cs="Times New Roman"/>
          <w:sz w:val="28"/>
          <w:szCs w:val="28"/>
          <w:shd w:val="clear" w:color="auto" w:fill="FFFFFF"/>
        </w:rPr>
        <w:t xml:space="preserve">В </w:t>
      </w:r>
      <w:r w:rsidR="00C1141A" w:rsidRPr="00F8799B">
        <w:rPr>
          <w:rFonts w:ascii="Times New Roman" w:hAnsi="Times New Roman" w:cs="Times New Roman"/>
          <w:sz w:val="28"/>
          <w:szCs w:val="28"/>
          <w:shd w:val="clear" w:color="auto" w:fill="FFFFFF"/>
        </w:rPr>
        <w:t xml:space="preserve">результате </w:t>
      </w:r>
      <w:r w:rsidR="00BF154F" w:rsidRPr="00F8799B">
        <w:rPr>
          <w:rFonts w:ascii="Times New Roman" w:hAnsi="Times New Roman" w:cs="Times New Roman"/>
          <w:sz w:val="28"/>
          <w:szCs w:val="28"/>
          <w:shd w:val="clear" w:color="auto" w:fill="FFFFFF"/>
        </w:rPr>
        <w:t>у них совершенствуются навыки труда в природе, формируются общественные мотивы труда, этот труд воспитывает в детях ответственность, гуманность, заботу об обитателях уголка природы. Дежурство организ</w:t>
      </w:r>
      <w:r w:rsidR="00C1141A" w:rsidRPr="00F8799B">
        <w:rPr>
          <w:rFonts w:ascii="Times New Roman" w:hAnsi="Times New Roman" w:cs="Times New Roman"/>
          <w:sz w:val="28"/>
          <w:szCs w:val="28"/>
          <w:shd w:val="clear" w:color="auto" w:fill="FFFFFF"/>
        </w:rPr>
        <w:t xml:space="preserve">уется </w:t>
      </w:r>
      <w:r w:rsidR="00BF154F" w:rsidRPr="00F8799B">
        <w:rPr>
          <w:rFonts w:ascii="Times New Roman" w:hAnsi="Times New Roman" w:cs="Times New Roman"/>
          <w:sz w:val="28"/>
          <w:szCs w:val="28"/>
          <w:shd w:val="clear" w:color="auto" w:fill="FFFFFF"/>
        </w:rPr>
        <w:t>так, чтобы в течение всего дня дети чувствовали ответственность за живые объекты, поэтому трудовые обязанности</w:t>
      </w:r>
      <w:r w:rsidR="008F195F" w:rsidRPr="00F8799B">
        <w:rPr>
          <w:rFonts w:ascii="Times New Roman" w:hAnsi="Times New Roman" w:cs="Times New Roman"/>
          <w:sz w:val="28"/>
          <w:szCs w:val="28"/>
          <w:shd w:val="clear" w:color="auto" w:fill="FFFFFF"/>
        </w:rPr>
        <w:t xml:space="preserve"> распределяются </w:t>
      </w:r>
      <w:r w:rsidR="00BF154F" w:rsidRPr="00F8799B">
        <w:rPr>
          <w:rFonts w:ascii="Times New Roman" w:hAnsi="Times New Roman" w:cs="Times New Roman"/>
          <w:sz w:val="28"/>
          <w:szCs w:val="28"/>
          <w:shd w:val="clear" w:color="auto" w:fill="FFFFFF"/>
        </w:rPr>
        <w:t>на весь день</w:t>
      </w:r>
      <w:r w:rsidR="008F195F" w:rsidRPr="00F8799B">
        <w:rPr>
          <w:rFonts w:ascii="Times New Roman" w:hAnsi="Times New Roman" w:cs="Times New Roman"/>
          <w:sz w:val="28"/>
          <w:szCs w:val="28"/>
          <w:shd w:val="clear" w:color="auto" w:fill="FFFFFF"/>
        </w:rPr>
        <w:t xml:space="preserve">, </w:t>
      </w:r>
      <w:r w:rsidR="00BF154F" w:rsidRPr="00F8799B">
        <w:rPr>
          <w:rFonts w:ascii="Times New Roman" w:hAnsi="Times New Roman" w:cs="Times New Roman"/>
          <w:sz w:val="28"/>
          <w:szCs w:val="28"/>
          <w:shd w:val="clear" w:color="auto" w:fill="FFFFFF"/>
        </w:rPr>
        <w:t xml:space="preserve">дети объединяются в группы по 3 - 4 человека. Если дети ухаживают за новыми для них живыми объектами, </w:t>
      </w:r>
      <w:r w:rsidR="008F195F" w:rsidRPr="00F8799B">
        <w:rPr>
          <w:rFonts w:ascii="Times New Roman" w:hAnsi="Times New Roman" w:cs="Times New Roman"/>
          <w:sz w:val="28"/>
          <w:szCs w:val="28"/>
          <w:shd w:val="clear" w:color="auto" w:fill="FFFFFF"/>
        </w:rPr>
        <w:t>ПДО по экологии</w:t>
      </w:r>
      <w:r w:rsidR="00BF154F" w:rsidRPr="00F8799B">
        <w:rPr>
          <w:rFonts w:ascii="Times New Roman" w:hAnsi="Times New Roman" w:cs="Times New Roman"/>
          <w:sz w:val="28"/>
          <w:szCs w:val="28"/>
          <w:shd w:val="clear" w:color="auto" w:fill="FFFFFF"/>
        </w:rPr>
        <w:t xml:space="preserve"> первое время возглавляет группу дежурных и все трудовые процессы выполняет совместно с детьми, помогает детям понять их обязанности.</w:t>
      </w:r>
    </w:p>
    <w:p w:rsidR="0002348C" w:rsidRDefault="00BF154F" w:rsidP="0002348C">
      <w:pPr>
        <w:shd w:val="clear" w:color="auto" w:fill="FFFFFF" w:themeFill="background1"/>
        <w:spacing w:after="0" w:line="360" w:lineRule="auto"/>
        <w:ind w:left="113" w:right="113" w:firstLine="709"/>
        <w:rPr>
          <w:rFonts w:ascii="Times New Roman" w:hAnsi="Times New Roman" w:cs="Times New Roman"/>
          <w:sz w:val="28"/>
          <w:szCs w:val="28"/>
        </w:rPr>
      </w:pPr>
      <w:r w:rsidRPr="00F8799B">
        <w:rPr>
          <w:rFonts w:ascii="Times New Roman" w:hAnsi="Times New Roman" w:cs="Times New Roman"/>
          <w:sz w:val="28"/>
          <w:szCs w:val="28"/>
          <w:shd w:val="clear" w:color="auto" w:fill="FFFFFF"/>
        </w:rPr>
        <w:t>Коллективная работа объединяет ребят, формирует умения принимать общую цель труда, договариваться, сообща планировать действия, согласовывать их, помогать друг другу, оценивать работу. При организации коллективного труда, когда участ</w:t>
      </w:r>
      <w:r w:rsidR="00911015">
        <w:rPr>
          <w:rFonts w:ascii="Times New Roman" w:hAnsi="Times New Roman" w:cs="Times New Roman"/>
          <w:sz w:val="28"/>
          <w:szCs w:val="28"/>
          <w:shd w:val="clear" w:color="auto" w:fill="FFFFFF"/>
        </w:rPr>
        <w:t xml:space="preserve">вуют все дети группы. Например: </w:t>
      </w:r>
      <w:r w:rsidRPr="00F8799B">
        <w:rPr>
          <w:rFonts w:ascii="Times New Roman" w:hAnsi="Times New Roman" w:cs="Times New Roman"/>
          <w:sz w:val="28"/>
          <w:szCs w:val="28"/>
          <w:shd w:val="clear" w:color="auto" w:fill="FFFFFF"/>
        </w:rPr>
        <w:t>сообща летом мы выполняем прополку огорода, осенью убираем участок от листвы и веток, зимой сгребаем снег к стволам деревьев и кустарников.</w:t>
      </w:r>
    </w:p>
    <w:p w:rsidR="0002348C" w:rsidRDefault="00BF154F" w:rsidP="0002348C">
      <w:pPr>
        <w:shd w:val="clear" w:color="auto" w:fill="FFFFFF" w:themeFill="background1"/>
        <w:spacing w:after="0" w:line="360" w:lineRule="auto"/>
        <w:ind w:left="113" w:right="113" w:firstLine="709"/>
        <w:rPr>
          <w:rFonts w:ascii="Times New Roman" w:hAnsi="Times New Roman" w:cs="Times New Roman"/>
          <w:sz w:val="28"/>
          <w:szCs w:val="28"/>
        </w:rPr>
      </w:pPr>
      <w:r w:rsidRPr="00F8799B">
        <w:rPr>
          <w:rFonts w:ascii="Times New Roman" w:hAnsi="Times New Roman" w:cs="Times New Roman"/>
          <w:sz w:val="28"/>
          <w:szCs w:val="28"/>
          <w:shd w:val="clear" w:color="auto" w:fill="FFFFFF"/>
        </w:rPr>
        <w:t>Формы организации труда и методика руководства им на протяжении дошкольного возраста усложняются. Усложнение определяется возрастными возможностями детей. При организации работы детям предоставляется нужный инвентарь, который является безопасным и соответствует возрасту, росту и силам ребенка. Труд чередуется с отдыхом и является посильным, физические усилия, не вызывают переутомления.</w:t>
      </w:r>
    </w:p>
    <w:p w:rsidR="00911015" w:rsidRDefault="00BF154F" w:rsidP="00911015">
      <w:pPr>
        <w:shd w:val="clear" w:color="auto" w:fill="FFFFFF" w:themeFill="background1"/>
        <w:spacing w:after="0" w:line="360" w:lineRule="auto"/>
        <w:ind w:left="113" w:right="113" w:firstLine="709"/>
        <w:rPr>
          <w:rFonts w:ascii="Times New Roman" w:hAnsi="Times New Roman" w:cs="Times New Roman"/>
          <w:sz w:val="28"/>
          <w:szCs w:val="28"/>
          <w:shd w:val="clear" w:color="auto" w:fill="FFFFFF"/>
        </w:rPr>
      </w:pPr>
      <w:r w:rsidRPr="00F8799B">
        <w:rPr>
          <w:rFonts w:ascii="Times New Roman" w:hAnsi="Times New Roman" w:cs="Times New Roman"/>
          <w:sz w:val="28"/>
          <w:szCs w:val="28"/>
          <w:shd w:val="clear" w:color="auto" w:fill="FFFFFF"/>
        </w:rPr>
        <w:t>Проведенная работа в детском саду позволяет сделать вывод, что все формы</w:t>
      </w:r>
      <w:r w:rsidR="003F11E3" w:rsidRPr="00F8799B">
        <w:rPr>
          <w:rFonts w:ascii="Times New Roman" w:hAnsi="Times New Roman" w:cs="Times New Roman"/>
          <w:sz w:val="28"/>
          <w:szCs w:val="28"/>
          <w:shd w:val="clear" w:color="auto" w:fill="FFFFFF"/>
        </w:rPr>
        <w:t xml:space="preserve"> </w:t>
      </w:r>
      <w:r w:rsidRPr="00F8799B">
        <w:rPr>
          <w:rFonts w:ascii="Times New Roman" w:hAnsi="Times New Roman" w:cs="Times New Roman"/>
          <w:sz w:val="28"/>
          <w:szCs w:val="28"/>
          <w:shd w:val="clear" w:color="auto" w:fill="FFFFFF"/>
        </w:rPr>
        <w:t xml:space="preserve">организации по приобщению детей к трудовой деятельности в природе эффективны и дают положительные результаты. А.С.Макаренко </w:t>
      </w:r>
      <w:r w:rsidRPr="00F8799B">
        <w:rPr>
          <w:rFonts w:ascii="Times New Roman" w:hAnsi="Times New Roman" w:cs="Times New Roman"/>
          <w:sz w:val="28"/>
          <w:szCs w:val="28"/>
          <w:shd w:val="clear" w:color="auto" w:fill="FFFFFF"/>
        </w:rPr>
        <w:lastRenderedPageBreak/>
        <w:t xml:space="preserve">говорил «Труд всегда был основой для человеческой жизни и культуры. Поэтому и в воспитательной работе труд должен быть одним из самых основных элементов». </w:t>
      </w:r>
      <w:r w:rsidR="00980AAF" w:rsidRPr="00F8799B">
        <w:rPr>
          <w:rFonts w:ascii="Times New Roman" w:hAnsi="Times New Roman" w:cs="Times New Roman"/>
          <w:color w:val="000000" w:themeColor="text1"/>
          <w:sz w:val="28"/>
          <w:szCs w:val="28"/>
        </w:rPr>
        <w:t>Разнообразный т</w:t>
      </w:r>
      <w:r w:rsidR="00C1141A" w:rsidRPr="00F8799B">
        <w:rPr>
          <w:rFonts w:ascii="Times New Roman" w:hAnsi="Times New Roman" w:cs="Times New Roman"/>
          <w:color w:val="000000" w:themeColor="text1"/>
          <w:sz w:val="28"/>
          <w:szCs w:val="28"/>
        </w:rPr>
        <w:t xml:space="preserve">руд в природе доставляет детям </w:t>
      </w:r>
      <w:r w:rsidR="00980AAF" w:rsidRPr="00F8799B">
        <w:rPr>
          <w:rFonts w:ascii="Times New Roman" w:hAnsi="Times New Roman" w:cs="Times New Roman"/>
          <w:color w:val="000000" w:themeColor="text1"/>
          <w:sz w:val="28"/>
          <w:szCs w:val="28"/>
        </w:rPr>
        <w:t>много радости и содействует их всестороннему развитию.</w:t>
      </w:r>
    </w:p>
    <w:p w:rsidR="00911015" w:rsidRPr="00911015" w:rsidRDefault="00DB5AE2" w:rsidP="00911015">
      <w:pPr>
        <w:shd w:val="clear" w:color="auto" w:fill="FFFFFF" w:themeFill="background1"/>
        <w:spacing w:after="0" w:line="360" w:lineRule="auto"/>
        <w:ind w:left="113" w:right="113" w:firstLine="709"/>
        <w:rPr>
          <w:rFonts w:ascii="Times New Roman" w:hAnsi="Times New Roman" w:cs="Times New Roman"/>
          <w:sz w:val="28"/>
          <w:szCs w:val="28"/>
          <w:shd w:val="clear" w:color="auto" w:fill="FFFFFF"/>
        </w:rPr>
      </w:pPr>
      <w:r w:rsidRPr="00911015">
        <w:rPr>
          <w:rFonts w:ascii="Times New Roman" w:hAnsi="Times New Roman" w:cs="Times New Roman"/>
          <w:sz w:val="28"/>
          <w:szCs w:val="28"/>
        </w:rPr>
        <w:t>Список литературы</w:t>
      </w:r>
    </w:p>
    <w:p w:rsidR="00911015" w:rsidRDefault="00E33D0E" w:rsidP="00911015">
      <w:pPr>
        <w:shd w:val="clear" w:color="auto" w:fill="FFFFFF" w:themeFill="background1"/>
        <w:spacing w:after="0" w:line="360" w:lineRule="auto"/>
        <w:ind w:left="113" w:right="113" w:firstLine="709"/>
        <w:rPr>
          <w:rFonts w:ascii="Times New Roman" w:hAnsi="Times New Roman" w:cs="Times New Roman"/>
          <w:bCs/>
          <w:sz w:val="28"/>
          <w:szCs w:val="28"/>
        </w:rPr>
      </w:pPr>
      <w:r w:rsidRPr="00911015">
        <w:rPr>
          <w:rFonts w:ascii="Times New Roman" w:hAnsi="Times New Roman" w:cs="Times New Roman"/>
          <w:sz w:val="28"/>
          <w:szCs w:val="28"/>
        </w:rPr>
        <w:t>1.</w:t>
      </w:r>
      <w:r w:rsidR="00DB5AE2" w:rsidRPr="00911015">
        <w:rPr>
          <w:rFonts w:ascii="Times New Roman" w:hAnsi="Times New Roman" w:cs="Times New Roman"/>
          <w:bCs/>
          <w:sz w:val="28"/>
          <w:szCs w:val="28"/>
        </w:rPr>
        <w:t>Воронкевич, О.А. Добро пожаловат</w:t>
      </w:r>
      <w:r w:rsidR="00911015">
        <w:rPr>
          <w:rFonts w:ascii="Times New Roman" w:hAnsi="Times New Roman" w:cs="Times New Roman"/>
          <w:bCs/>
          <w:sz w:val="28"/>
          <w:szCs w:val="28"/>
        </w:rPr>
        <w:t xml:space="preserve">ь в экологию / О.А. </w:t>
      </w:r>
      <w:proofErr w:type="spellStart"/>
      <w:r w:rsidR="00911015">
        <w:rPr>
          <w:rFonts w:ascii="Times New Roman" w:hAnsi="Times New Roman" w:cs="Times New Roman"/>
          <w:bCs/>
          <w:sz w:val="28"/>
          <w:szCs w:val="28"/>
        </w:rPr>
        <w:t>Воронкевич</w:t>
      </w:r>
      <w:proofErr w:type="spellEnd"/>
      <w:r w:rsidR="00911015">
        <w:rPr>
          <w:rFonts w:ascii="Times New Roman" w:hAnsi="Times New Roman" w:cs="Times New Roman"/>
          <w:bCs/>
          <w:sz w:val="28"/>
          <w:szCs w:val="28"/>
        </w:rPr>
        <w:t>.-</w:t>
      </w:r>
    </w:p>
    <w:p w:rsidR="00911015" w:rsidRPr="00911015" w:rsidRDefault="00DB5AE2" w:rsidP="00911015">
      <w:pPr>
        <w:shd w:val="clear" w:color="auto" w:fill="FFFFFF" w:themeFill="background1"/>
        <w:spacing w:after="0" w:line="360" w:lineRule="auto"/>
        <w:ind w:left="113" w:right="113" w:firstLine="709"/>
        <w:rPr>
          <w:rFonts w:ascii="Times New Roman" w:hAnsi="Times New Roman" w:cs="Times New Roman"/>
          <w:bCs/>
          <w:sz w:val="28"/>
          <w:szCs w:val="28"/>
        </w:rPr>
      </w:pPr>
      <w:r w:rsidRPr="00911015">
        <w:rPr>
          <w:rFonts w:ascii="Times New Roman" w:hAnsi="Times New Roman" w:cs="Times New Roman"/>
          <w:bCs/>
          <w:sz w:val="28"/>
          <w:szCs w:val="28"/>
        </w:rPr>
        <w:t xml:space="preserve">СПб: ДЕТСТВО-ПРЕСС, 2003.-160с. </w:t>
      </w:r>
    </w:p>
    <w:p w:rsidR="00911015" w:rsidRDefault="00E33D0E" w:rsidP="00911015">
      <w:pPr>
        <w:shd w:val="clear" w:color="auto" w:fill="FFFFFF" w:themeFill="background1"/>
        <w:spacing w:after="0" w:line="360" w:lineRule="auto"/>
        <w:ind w:left="113" w:right="113" w:firstLine="709"/>
        <w:rPr>
          <w:rFonts w:ascii="Times New Roman" w:hAnsi="Times New Roman" w:cs="Times New Roman"/>
          <w:sz w:val="28"/>
          <w:szCs w:val="28"/>
        </w:rPr>
      </w:pPr>
      <w:r w:rsidRPr="00911015">
        <w:rPr>
          <w:rFonts w:ascii="Times New Roman" w:hAnsi="Times New Roman" w:cs="Times New Roman"/>
          <w:sz w:val="28"/>
          <w:szCs w:val="28"/>
        </w:rPr>
        <w:t xml:space="preserve">2. </w:t>
      </w:r>
      <w:r w:rsidR="00DB5AE2" w:rsidRPr="00911015">
        <w:rPr>
          <w:rFonts w:ascii="Times New Roman" w:hAnsi="Times New Roman" w:cs="Times New Roman"/>
          <w:sz w:val="28"/>
          <w:szCs w:val="28"/>
        </w:rPr>
        <w:t>Николаева, С.Н. Теория и мето</w:t>
      </w:r>
      <w:r w:rsidR="00911015">
        <w:rPr>
          <w:rFonts w:ascii="Times New Roman" w:hAnsi="Times New Roman" w:cs="Times New Roman"/>
          <w:sz w:val="28"/>
          <w:szCs w:val="28"/>
        </w:rPr>
        <w:t>дика экологического образования</w:t>
      </w:r>
    </w:p>
    <w:p w:rsidR="00911015" w:rsidRPr="00911015" w:rsidRDefault="00DB5AE2" w:rsidP="00911015">
      <w:pPr>
        <w:shd w:val="clear" w:color="auto" w:fill="FFFFFF" w:themeFill="background1"/>
        <w:spacing w:after="0" w:line="360" w:lineRule="auto"/>
        <w:ind w:left="113" w:right="113" w:firstLine="709"/>
        <w:rPr>
          <w:rFonts w:ascii="Times New Roman" w:hAnsi="Times New Roman" w:cs="Times New Roman"/>
          <w:sz w:val="28"/>
          <w:szCs w:val="28"/>
        </w:rPr>
      </w:pPr>
      <w:r w:rsidRPr="00911015">
        <w:rPr>
          <w:rFonts w:ascii="Times New Roman" w:hAnsi="Times New Roman" w:cs="Times New Roman"/>
          <w:sz w:val="28"/>
          <w:szCs w:val="28"/>
        </w:rPr>
        <w:t xml:space="preserve">детей/ С.Н. </w:t>
      </w:r>
      <w:proofErr w:type="spellStart"/>
      <w:r w:rsidRPr="00911015">
        <w:rPr>
          <w:rFonts w:ascii="Times New Roman" w:hAnsi="Times New Roman" w:cs="Times New Roman"/>
          <w:sz w:val="28"/>
          <w:szCs w:val="28"/>
        </w:rPr>
        <w:t>Николаева.</w:t>
      </w:r>
      <w:proofErr w:type="gramStart"/>
      <w:r w:rsidRPr="00911015">
        <w:rPr>
          <w:rFonts w:ascii="Times New Roman" w:hAnsi="Times New Roman" w:cs="Times New Roman"/>
          <w:sz w:val="28"/>
          <w:szCs w:val="28"/>
        </w:rPr>
        <w:t>:М</w:t>
      </w:r>
      <w:proofErr w:type="spellEnd"/>
      <w:proofErr w:type="gramEnd"/>
      <w:r w:rsidRPr="00911015">
        <w:rPr>
          <w:rFonts w:ascii="Times New Roman" w:hAnsi="Times New Roman" w:cs="Times New Roman"/>
          <w:sz w:val="28"/>
          <w:szCs w:val="28"/>
        </w:rPr>
        <w:t>., 2002.</w:t>
      </w:r>
    </w:p>
    <w:p w:rsidR="00911015" w:rsidRDefault="00E33D0E" w:rsidP="00911015">
      <w:pPr>
        <w:shd w:val="clear" w:color="auto" w:fill="FFFFFF" w:themeFill="background1"/>
        <w:spacing w:after="0" w:line="360" w:lineRule="auto"/>
        <w:ind w:left="113" w:right="113" w:firstLine="709"/>
        <w:rPr>
          <w:rFonts w:ascii="Times New Roman" w:hAnsi="Times New Roman" w:cs="Times New Roman"/>
          <w:sz w:val="28"/>
          <w:szCs w:val="28"/>
        </w:rPr>
      </w:pPr>
      <w:r w:rsidRPr="00911015">
        <w:rPr>
          <w:rFonts w:ascii="Times New Roman" w:hAnsi="Times New Roman" w:cs="Times New Roman"/>
          <w:iCs/>
          <w:sz w:val="28"/>
          <w:szCs w:val="28"/>
        </w:rPr>
        <w:t xml:space="preserve">3. </w:t>
      </w:r>
      <w:r w:rsidR="00DB5AE2" w:rsidRPr="00911015">
        <w:rPr>
          <w:rFonts w:ascii="Times New Roman" w:hAnsi="Times New Roman" w:cs="Times New Roman"/>
          <w:iCs/>
          <w:sz w:val="28"/>
          <w:szCs w:val="28"/>
        </w:rPr>
        <w:t>Рыжова, Н.А.</w:t>
      </w:r>
      <w:r w:rsidR="00DB5AE2" w:rsidRPr="00911015">
        <w:rPr>
          <w:rFonts w:ascii="Times New Roman" w:hAnsi="Times New Roman" w:cs="Times New Roman"/>
          <w:sz w:val="28"/>
          <w:szCs w:val="28"/>
        </w:rPr>
        <w:t xml:space="preserve"> Экологическое об</w:t>
      </w:r>
      <w:r w:rsidR="00911015">
        <w:rPr>
          <w:rFonts w:ascii="Times New Roman" w:hAnsi="Times New Roman" w:cs="Times New Roman"/>
          <w:sz w:val="28"/>
          <w:szCs w:val="28"/>
        </w:rPr>
        <w:t>разование в детском саду / Н.А.</w:t>
      </w:r>
    </w:p>
    <w:p w:rsidR="00AE2951" w:rsidRDefault="00DB5AE2" w:rsidP="00911015">
      <w:pPr>
        <w:shd w:val="clear" w:color="auto" w:fill="FFFFFF" w:themeFill="background1"/>
        <w:spacing w:after="0" w:line="360" w:lineRule="auto"/>
        <w:ind w:left="113" w:right="113" w:firstLine="709"/>
        <w:rPr>
          <w:rFonts w:ascii="Times New Roman" w:hAnsi="Times New Roman" w:cs="Times New Roman"/>
          <w:sz w:val="28"/>
          <w:szCs w:val="28"/>
        </w:rPr>
      </w:pPr>
      <w:r w:rsidRPr="00911015">
        <w:rPr>
          <w:rFonts w:ascii="Times New Roman" w:hAnsi="Times New Roman" w:cs="Times New Roman"/>
          <w:sz w:val="28"/>
          <w:szCs w:val="28"/>
        </w:rPr>
        <w:t>Рыжова М.: Карапуз, 2000.</w:t>
      </w:r>
    </w:p>
    <w:p w:rsidR="004945A7" w:rsidRPr="004945A7" w:rsidRDefault="004945A7" w:rsidP="00911015">
      <w:pPr>
        <w:shd w:val="clear" w:color="auto" w:fill="FFFFFF" w:themeFill="background1"/>
        <w:spacing w:after="0" w:line="360" w:lineRule="auto"/>
        <w:ind w:left="113" w:right="113" w:firstLine="709"/>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4.</w:t>
      </w:r>
      <w:r w:rsidRPr="004945A7">
        <w:rPr>
          <w:rFonts w:ascii="Palatino Linotype" w:hAnsi="Palatino Linotype"/>
          <w:color w:val="000000"/>
          <w:sz w:val="35"/>
          <w:szCs w:val="35"/>
          <w:shd w:val="clear" w:color="auto" w:fill="FFFFFF"/>
        </w:rPr>
        <w:t xml:space="preserve"> </w:t>
      </w:r>
      <w:proofErr w:type="spellStart"/>
      <w:r w:rsidRPr="004945A7">
        <w:rPr>
          <w:rFonts w:ascii="Times New Roman" w:hAnsi="Times New Roman" w:cs="Times New Roman"/>
          <w:color w:val="000000" w:themeColor="text1"/>
          <w:sz w:val="28"/>
          <w:szCs w:val="28"/>
          <w:shd w:val="clear" w:color="auto" w:fill="FFFFFF"/>
        </w:rPr>
        <w:t>Соломенникова</w:t>
      </w:r>
      <w:proofErr w:type="spellEnd"/>
      <w:r w:rsidRPr="004945A7">
        <w:rPr>
          <w:rFonts w:ascii="Times New Roman" w:hAnsi="Times New Roman" w:cs="Times New Roman"/>
          <w:color w:val="000000" w:themeColor="text1"/>
          <w:sz w:val="28"/>
          <w:szCs w:val="28"/>
          <w:shd w:val="clear" w:color="auto" w:fill="FFFFFF"/>
        </w:rPr>
        <w:t xml:space="preserve"> О. Диагностика экологических знаний дошкольников</w:t>
      </w:r>
    </w:p>
    <w:p w:rsidR="004945A7" w:rsidRPr="004945A7" w:rsidRDefault="004945A7" w:rsidP="00911015">
      <w:pPr>
        <w:shd w:val="clear" w:color="auto" w:fill="FFFFFF" w:themeFill="background1"/>
        <w:spacing w:after="0" w:line="360" w:lineRule="auto"/>
        <w:ind w:left="113" w:right="113" w:firstLine="709"/>
        <w:rPr>
          <w:rFonts w:ascii="Times New Roman" w:hAnsi="Times New Roman" w:cs="Times New Roman"/>
          <w:color w:val="000000" w:themeColor="text1"/>
          <w:sz w:val="28"/>
          <w:szCs w:val="28"/>
          <w:shd w:val="clear" w:color="auto" w:fill="FFFFFF"/>
        </w:rPr>
      </w:pPr>
      <w:r w:rsidRPr="004945A7">
        <w:rPr>
          <w:rFonts w:ascii="Times New Roman" w:hAnsi="Times New Roman" w:cs="Times New Roman"/>
          <w:color w:val="000000" w:themeColor="text1"/>
          <w:sz w:val="28"/>
          <w:szCs w:val="28"/>
          <w:shd w:val="clear" w:color="auto" w:fill="FFFFFF"/>
        </w:rPr>
        <w:t>// Дошкольное воспитание, 2004, N 7 - С. 21 - 27.</w:t>
      </w:r>
    </w:p>
    <w:p w:rsidR="005D6823" w:rsidRPr="00E33D0E" w:rsidRDefault="005D6823" w:rsidP="005C7DAC">
      <w:pPr>
        <w:spacing w:after="0"/>
        <w:ind w:left="113" w:right="113"/>
        <w:rPr>
          <w:rFonts w:ascii="Times New Roman" w:hAnsi="Times New Roman" w:cs="Times New Roman"/>
          <w:sz w:val="28"/>
          <w:szCs w:val="28"/>
        </w:rPr>
      </w:pPr>
    </w:p>
    <w:sectPr w:rsidR="005D6823" w:rsidRPr="00E33D0E" w:rsidSect="00F8799B">
      <w:pgSz w:w="11906" w:h="16838"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51D" w:rsidRDefault="00E4751D" w:rsidP="00AE2951">
      <w:pPr>
        <w:spacing w:after="0" w:line="240" w:lineRule="auto"/>
      </w:pPr>
      <w:r>
        <w:separator/>
      </w:r>
    </w:p>
  </w:endnote>
  <w:endnote w:type="continuationSeparator" w:id="0">
    <w:p w:rsidR="00E4751D" w:rsidRDefault="00E4751D" w:rsidP="00AE29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alatino Linotype">
    <w:panose1 w:val="020405020503050A0304"/>
    <w:charset w:val="CC"/>
    <w:family w:val="roman"/>
    <w:pitch w:val="variable"/>
    <w:sig w:usb0="E0000287" w:usb1="40000013"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51D" w:rsidRDefault="00E4751D" w:rsidP="00AE2951">
      <w:pPr>
        <w:spacing w:after="0" w:line="240" w:lineRule="auto"/>
      </w:pPr>
      <w:r>
        <w:separator/>
      </w:r>
    </w:p>
  </w:footnote>
  <w:footnote w:type="continuationSeparator" w:id="0">
    <w:p w:rsidR="00E4751D" w:rsidRDefault="00E4751D" w:rsidP="00AE29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7C3F03"/>
    <w:multiLevelType w:val="singleLevel"/>
    <w:tmpl w:val="0419000F"/>
    <w:lvl w:ilvl="0">
      <w:start w:val="1"/>
      <w:numFmt w:val="decimal"/>
      <w:lvlText w:val="%1."/>
      <w:lvlJc w:val="left"/>
      <w:pPr>
        <w:tabs>
          <w:tab w:val="num" w:pos="360"/>
        </w:tabs>
        <w:ind w:left="360" w:hanging="36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F154F"/>
    <w:rsid w:val="0002348C"/>
    <w:rsid w:val="0007492F"/>
    <w:rsid w:val="00093029"/>
    <w:rsid w:val="001020A6"/>
    <w:rsid w:val="001A64E8"/>
    <w:rsid w:val="001E1511"/>
    <w:rsid w:val="001F3C23"/>
    <w:rsid w:val="00257E17"/>
    <w:rsid w:val="002A0319"/>
    <w:rsid w:val="003C619A"/>
    <w:rsid w:val="003F11E3"/>
    <w:rsid w:val="004503EF"/>
    <w:rsid w:val="004945A7"/>
    <w:rsid w:val="004D1F15"/>
    <w:rsid w:val="004D204D"/>
    <w:rsid w:val="005C7DAC"/>
    <w:rsid w:val="005D435B"/>
    <w:rsid w:val="005D6823"/>
    <w:rsid w:val="00691A66"/>
    <w:rsid w:val="006C1B44"/>
    <w:rsid w:val="0075539E"/>
    <w:rsid w:val="00784DCA"/>
    <w:rsid w:val="007B3C92"/>
    <w:rsid w:val="00804942"/>
    <w:rsid w:val="00831359"/>
    <w:rsid w:val="00847317"/>
    <w:rsid w:val="00864033"/>
    <w:rsid w:val="00890CA7"/>
    <w:rsid w:val="00896E64"/>
    <w:rsid w:val="008F195F"/>
    <w:rsid w:val="00911015"/>
    <w:rsid w:val="00980AAF"/>
    <w:rsid w:val="009C6DCB"/>
    <w:rsid w:val="00A01082"/>
    <w:rsid w:val="00AE2951"/>
    <w:rsid w:val="00B129F5"/>
    <w:rsid w:val="00B344AD"/>
    <w:rsid w:val="00B36D28"/>
    <w:rsid w:val="00BC77C1"/>
    <w:rsid w:val="00BF154F"/>
    <w:rsid w:val="00C1141A"/>
    <w:rsid w:val="00C272D1"/>
    <w:rsid w:val="00C515CC"/>
    <w:rsid w:val="00C533C5"/>
    <w:rsid w:val="00C66AB4"/>
    <w:rsid w:val="00CB5A24"/>
    <w:rsid w:val="00CB7075"/>
    <w:rsid w:val="00CC3204"/>
    <w:rsid w:val="00CD73D0"/>
    <w:rsid w:val="00DB5AE2"/>
    <w:rsid w:val="00E020C6"/>
    <w:rsid w:val="00E2218B"/>
    <w:rsid w:val="00E33D0E"/>
    <w:rsid w:val="00E4751D"/>
    <w:rsid w:val="00F14FC5"/>
    <w:rsid w:val="00F66197"/>
    <w:rsid w:val="00F85130"/>
    <w:rsid w:val="00F8799B"/>
    <w:rsid w:val="00FC6F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6DCB"/>
  </w:style>
  <w:style w:type="paragraph" w:styleId="1">
    <w:name w:val="heading 1"/>
    <w:basedOn w:val="a"/>
    <w:next w:val="a"/>
    <w:link w:val="10"/>
    <w:uiPriority w:val="9"/>
    <w:qFormat/>
    <w:rsid w:val="009C6D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C6D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6DC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C6DCB"/>
    <w:rPr>
      <w:rFonts w:asciiTheme="majorHAnsi" w:eastAsiaTheme="majorEastAsia" w:hAnsiTheme="majorHAnsi" w:cstheme="majorBidi"/>
      <w:b/>
      <w:bCs/>
      <w:color w:val="4F81BD" w:themeColor="accent1"/>
      <w:sz w:val="26"/>
      <w:szCs w:val="26"/>
    </w:rPr>
  </w:style>
  <w:style w:type="paragraph" w:styleId="a3">
    <w:name w:val="TOC Heading"/>
    <w:basedOn w:val="1"/>
    <w:next w:val="a"/>
    <w:uiPriority w:val="39"/>
    <w:semiHidden/>
    <w:unhideWhenUsed/>
    <w:qFormat/>
    <w:rsid w:val="009C6DCB"/>
    <w:pPr>
      <w:outlineLvl w:val="9"/>
    </w:pPr>
  </w:style>
  <w:style w:type="character" w:customStyle="1" w:styleId="apple-converted-space">
    <w:name w:val="apple-converted-space"/>
    <w:basedOn w:val="a0"/>
    <w:rsid w:val="00BF154F"/>
  </w:style>
  <w:style w:type="character" w:customStyle="1" w:styleId="wo">
    <w:name w:val="wo"/>
    <w:basedOn w:val="a0"/>
    <w:rsid w:val="00BF154F"/>
  </w:style>
  <w:style w:type="paragraph" w:styleId="a4">
    <w:name w:val="header"/>
    <w:basedOn w:val="a"/>
    <w:link w:val="a5"/>
    <w:uiPriority w:val="99"/>
    <w:semiHidden/>
    <w:unhideWhenUsed/>
    <w:rsid w:val="00AE295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AE2951"/>
  </w:style>
  <w:style w:type="paragraph" w:styleId="a6">
    <w:name w:val="footer"/>
    <w:basedOn w:val="a"/>
    <w:link w:val="a7"/>
    <w:uiPriority w:val="99"/>
    <w:semiHidden/>
    <w:unhideWhenUsed/>
    <w:rsid w:val="00AE295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AE2951"/>
  </w:style>
  <w:style w:type="paragraph" w:styleId="3">
    <w:name w:val="Body Text Indent 3"/>
    <w:basedOn w:val="a"/>
    <w:link w:val="30"/>
    <w:unhideWhenUsed/>
    <w:rsid w:val="00DB5AE2"/>
    <w:pPr>
      <w:spacing w:after="0" w:line="360" w:lineRule="auto"/>
      <w:ind w:firstLine="425"/>
      <w:jc w:val="both"/>
    </w:pPr>
    <w:rPr>
      <w:rFonts w:ascii="Times New Roman" w:eastAsia="Times New Roman" w:hAnsi="Times New Roman" w:cs="Times New Roman"/>
      <w:sz w:val="28"/>
      <w:szCs w:val="20"/>
      <w:lang w:eastAsia="ru-RU"/>
    </w:rPr>
  </w:style>
  <w:style w:type="character" w:customStyle="1" w:styleId="30">
    <w:name w:val="Основной текст с отступом 3 Знак"/>
    <w:basedOn w:val="a0"/>
    <w:link w:val="3"/>
    <w:rsid w:val="00DB5AE2"/>
    <w:rPr>
      <w:rFonts w:ascii="Times New Roman" w:eastAsia="Times New Roman" w:hAnsi="Times New Roman" w:cs="Times New Roman"/>
      <w:sz w:val="28"/>
      <w:szCs w:val="20"/>
      <w:lang w:eastAsia="ru-RU"/>
    </w:rPr>
  </w:style>
  <w:style w:type="character" w:customStyle="1" w:styleId="text1">
    <w:name w:val="text1"/>
    <w:basedOn w:val="a0"/>
    <w:rsid w:val="00980AAF"/>
    <w:rPr>
      <w:rFonts w:ascii="Arial" w:hAnsi="Arial" w:cs="Arial" w:hint="default"/>
      <w:color w:val="000000"/>
      <w:sz w:val="20"/>
      <w:szCs w:val="20"/>
      <w:bdr w:val="single" w:sz="2" w:space="0" w:color="B9A894" w:frame="1"/>
    </w:rPr>
  </w:style>
  <w:style w:type="paragraph" w:customStyle="1" w:styleId="c0">
    <w:name w:val="c0"/>
    <w:basedOn w:val="a"/>
    <w:rsid w:val="00E33D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E33D0E"/>
  </w:style>
  <w:style w:type="paragraph" w:styleId="a8">
    <w:name w:val="List Paragraph"/>
    <w:basedOn w:val="a"/>
    <w:uiPriority w:val="34"/>
    <w:qFormat/>
    <w:rsid w:val="00E33D0E"/>
    <w:pPr>
      <w:ind w:left="720"/>
      <w:contextualSpacing/>
    </w:pPr>
  </w:style>
</w:styles>
</file>

<file path=word/webSettings.xml><?xml version="1.0" encoding="utf-8"?>
<w:webSettings xmlns:r="http://schemas.openxmlformats.org/officeDocument/2006/relationships" xmlns:w="http://schemas.openxmlformats.org/wordprocessingml/2006/main">
  <w:divs>
    <w:div w:id="489563421">
      <w:bodyDiv w:val="1"/>
      <w:marLeft w:val="0"/>
      <w:marRight w:val="0"/>
      <w:marTop w:val="0"/>
      <w:marBottom w:val="0"/>
      <w:divBdr>
        <w:top w:val="none" w:sz="0" w:space="0" w:color="auto"/>
        <w:left w:val="none" w:sz="0" w:space="0" w:color="auto"/>
        <w:bottom w:val="none" w:sz="0" w:space="0" w:color="auto"/>
        <w:right w:val="none" w:sz="0" w:space="0" w:color="auto"/>
      </w:divBdr>
    </w:div>
    <w:div w:id="91458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B9997-3591-4515-8411-C82EAA458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894</Words>
  <Characters>5096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29</cp:revision>
  <dcterms:created xsi:type="dcterms:W3CDTF">2019-09-24T18:52:00Z</dcterms:created>
  <dcterms:modified xsi:type="dcterms:W3CDTF">2019-09-25T16:23:00Z</dcterms:modified>
</cp:coreProperties>
</file>